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F0826" w14:textId="7324C57A" w:rsidR="00D1356F" w:rsidRDefault="004F124C" w:rsidP="002142D8">
      <w:pPr>
        <w:shd w:val="clear" w:color="auto" w:fill="FFFFFF"/>
        <w:spacing w:after="120" w:line="240" w:lineRule="auto"/>
        <w:outlineLvl w:val="0"/>
        <w:rPr>
          <w:rFonts w:eastAsia="Times New Roman" w:cstheme="minorHAnsi"/>
          <w:b/>
          <w:bCs/>
          <w:color w:val="0000FF"/>
          <w:kern w:val="36"/>
          <w:sz w:val="32"/>
          <w:szCs w:val="32"/>
          <w:lang w:eastAsia="en-AU"/>
        </w:rPr>
      </w:pPr>
      <w:r>
        <w:rPr>
          <w:rFonts w:eastAsia="Times New Roman" w:cstheme="minorHAnsi"/>
          <w:b/>
          <w:bCs/>
          <w:color w:val="0000FF"/>
          <w:kern w:val="36"/>
          <w:sz w:val="32"/>
          <w:szCs w:val="32"/>
          <w:lang w:eastAsia="en-AU"/>
        </w:rPr>
        <w:t xml:space="preserve">  </w:t>
      </w:r>
      <w:r w:rsidR="002142D8">
        <w:rPr>
          <w:rFonts w:eastAsia="Times New Roman" w:cstheme="minorHAnsi"/>
          <w:b/>
          <w:bCs/>
          <w:color w:val="0000FF"/>
          <w:kern w:val="36"/>
          <w:sz w:val="32"/>
          <w:szCs w:val="32"/>
          <w:lang w:eastAsia="en-AU"/>
        </w:rPr>
        <w:t xml:space="preserve">  </w:t>
      </w:r>
      <w:r w:rsidR="007D2ADE" w:rsidRPr="002142D8">
        <w:rPr>
          <w:rFonts w:eastAsia="Times New Roman" w:cstheme="minorHAnsi"/>
          <w:b/>
          <w:bCs/>
          <w:color w:val="0000FF"/>
          <w:kern w:val="36"/>
          <w:sz w:val="32"/>
          <w:szCs w:val="32"/>
          <w:u w:val="single"/>
          <w:lang w:eastAsia="en-AU"/>
        </w:rPr>
        <w:t xml:space="preserve">BMBA - </w:t>
      </w:r>
      <w:r w:rsidR="00D1356F" w:rsidRPr="002142D8">
        <w:rPr>
          <w:rFonts w:eastAsia="Times New Roman" w:cstheme="minorHAnsi"/>
          <w:b/>
          <w:bCs/>
          <w:color w:val="0000FF"/>
          <w:kern w:val="36"/>
          <w:sz w:val="32"/>
          <w:szCs w:val="32"/>
          <w:u w:val="single"/>
          <w:lang w:eastAsia="en-AU"/>
        </w:rPr>
        <w:t>The BEEF Shooting Method in Basketball (For Youth Players)</w:t>
      </w:r>
      <w:r w:rsidR="002142D8" w:rsidRPr="002142D8">
        <w:rPr>
          <w:rFonts w:eastAsia="Times New Roman" w:cstheme="minorHAnsi"/>
          <w:b/>
          <w:bCs/>
          <w:color w:val="0000FF"/>
          <w:kern w:val="36"/>
          <w:sz w:val="32"/>
          <w:szCs w:val="32"/>
          <w:u w:val="single"/>
          <w:lang w:eastAsia="en-AU"/>
        </w:rPr>
        <w:br/>
      </w:r>
      <w:r>
        <w:rPr>
          <w:rFonts w:eastAsia="Times New Roman" w:cstheme="minorHAnsi"/>
          <w:b/>
          <w:bCs/>
          <w:color w:val="0000FF"/>
          <w:kern w:val="36"/>
          <w:sz w:val="32"/>
          <w:szCs w:val="32"/>
          <w:lang w:eastAsia="en-AU"/>
        </w:rPr>
        <w:br/>
      </w:r>
      <w:r w:rsidR="00D1356F" w:rsidRPr="00D1356F">
        <w:rPr>
          <w:rFonts w:eastAsia="Times New Roman" w:cstheme="minorHAnsi"/>
          <w:noProof/>
          <w:color w:val="424242"/>
          <w:sz w:val="18"/>
          <w:szCs w:val="18"/>
          <w:bdr w:val="none" w:sz="0" w:space="0" w:color="auto" w:frame="1"/>
          <w:lang w:eastAsia="en-AU"/>
        </w:rPr>
        <w:drawing>
          <wp:inline distT="0" distB="0" distL="0" distR="0" wp14:anchorId="0CF9D298" wp14:editId="77AAEBCB">
            <wp:extent cx="6448425" cy="2286000"/>
            <wp:effectExtent l="19050" t="19050" r="28575" b="19050"/>
            <wp:docPr id="3" name="Picture 3" descr="beef-baske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ef-basketb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286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4B8C78A" w14:textId="77777777" w:rsidR="002142D8" w:rsidRPr="00D1356F" w:rsidRDefault="002142D8" w:rsidP="002142D8">
      <w:pPr>
        <w:shd w:val="clear" w:color="auto" w:fill="FFFFFF"/>
        <w:spacing w:after="120" w:line="240" w:lineRule="auto"/>
        <w:outlineLvl w:val="0"/>
        <w:rPr>
          <w:rFonts w:eastAsia="Times New Roman" w:cstheme="minorHAnsi"/>
          <w:color w:val="424242"/>
          <w:sz w:val="18"/>
          <w:szCs w:val="18"/>
          <w:lang w:eastAsia="en-AU"/>
        </w:rPr>
      </w:pPr>
    </w:p>
    <w:p w14:paraId="4AB8687B" w14:textId="2132A125" w:rsidR="00D1356F" w:rsidRPr="00D31DCE" w:rsidRDefault="00D1356F" w:rsidP="00D1356F">
      <w:pPr>
        <w:spacing w:after="300" w:line="240" w:lineRule="auto"/>
        <w:textAlignment w:val="baseline"/>
        <w:rPr>
          <w:rFonts w:eastAsia="Times New Roman" w:cstheme="minorHAnsi"/>
          <w:color w:val="424242"/>
          <w:sz w:val="20"/>
          <w:szCs w:val="20"/>
          <w:lang w:eastAsia="en-AU"/>
        </w:rPr>
      </w:pP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If you were to ask 10 kids what basketball player they most want to be like, at least 9 of them would </w:t>
      </w:r>
      <w:r w:rsidR="007D2ADE"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most likely </w:t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>put Stephen Curry at the top of their list</w:t>
      </w:r>
      <w:r w:rsidR="007D2ADE" w:rsidRPr="00D31DCE">
        <w:rPr>
          <w:rFonts w:eastAsia="Times New Roman" w:cstheme="minorHAnsi"/>
          <w:color w:val="424242"/>
          <w:sz w:val="20"/>
          <w:szCs w:val="20"/>
          <w:lang w:eastAsia="en-AU"/>
        </w:rPr>
        <w:t>, the man is a shooting phenomime</w:t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>.</w:t>
      </w:r>
    </w:p>
    <w:p w14:paraId="1F8D05E3" w14:textId="55494266" w:rsidR="00D1356F" w:rsidRPr="00D31DCE" w:rsidRDefault="00D1356F" w:rsidP="00D1356F">
      <w:pPr>
        <w:spacing w:after="300" w:line="240" w:lineRule="auto"/>
        <w:textAlignment w:val="baseline"/>
        <w:rPr>
          <w:rFonts w:eastAsia="Times New Roman" w:cstheme="minorHAnsi"/>
          <w:color w:val="424242"/>
          <w:sz w:val="20"/>
          <w:szCs w:val="20"/>
          <w:lang w:eastAsia="en-AU"/>
        </w:rPr>
      </w:pP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It’s no secret that </w:t>
      </w:r>
      <w:r w:rsidR="007D2ADE"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in today’s game </w:t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outside shooting </w:t>
      </w:r>
      <w:r w:rsidR="007D2ADE" w:rsidRPr="00D31DCE">
        <w:rPr>
          <w:rFonts w:eastAsia="Times New Roman" w:cstheme="minorHAnsi"/>
          <w:color w:val="424242"/>
          <w:sz w:val="20"/>
          <w:szCs w:val="20"/>
          <w:lang w:eastAsia="en-AU"/>
        </w:rPr>
        <w:t>has become</w:t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 a highly-desired skill in modern basketball.</w:t>
      </w:r>
    </w:p>
    <w:p w14:paraId="002788B8" w14:textId="4EA106BC" w:rsidR="00D1356F" w:rsidRPr="00D31DCE" w:rsidRDefault="00D1356F" w:rsidP="00D1356F">
      <w:pPr>
        <w:spacing w:after="300" w:line="240" w:lineRule="auto"/>
        <w:textAlignment w:val="baseline"/>
        <w:rPr>
          <w:rFonts w:eastAsia="Times New Roman" w:cstheme="minorHAnsi"/>
          <w:color w:val="424242"/>
          <w:sz w:val="20"/>
          <w:szCs w:val="20"/>
          <w:lang w:eastAsia="en-AU"/>
        </w:rPr>
      </w:pP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Walk into any gym and you’ll see young players throwing up long-distance 3-pointers way before they’ve developed the </w:t>
      </w:r>
      <w:r w:rsidR="007D2ADE"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technique or </w:t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strength to do so effectively and </w:t>
      </w:r>
      <w:r w:rsidR="007D2ADE"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equally as important, </w:t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>consistently.</w:t>
      </w:r>
    </w:p>
    <w:p w14:paraId="3AF4C16D" w14:textId="316F3AC9" w:rsidR="00D1356F" w:rsidRPr="00D31DCE" w:rsidRDefault="00D1356F" w:rsidP="00D1356F">
      <w:pPr>
        <w:spacing w:after="300" w:line="240" w:lineRule="auto"/>
        <w:textAlignment w:val="baseline"/>
        <w:rPr>
          <w:rFonts w:eastAsia="Times New Roman" w:cstheme="minorHAnsi"/>
          <w:color w:val="424242"/>
          <w:sz w:val="20"/>
          <w:szCs w:val="20"/>
          <w:lang w:eastAsia="en-AU"/>
        </w:rPr>
      </w:pP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>It’s a fun skill to practice, but learning how to shoot properly is no easy task and as such its important at young ages</w:t>
      </w:r>
      <w:r w:rsidR="007D2ADE"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 we</w:t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 teach correct form to all young aspiring ballers, it is widely agreed you should commence all young players  by recommending the BEEF shooting method.</w:t>
      </w:r>
    </w:p>
    <w:p w14:paraId="45991781" w14:textId="14B0E0AD" w:rsidR="00D1356F" w:rsidRPr="00D31DCE" w:rsidRDefault="00D1356F" w:rsidP="00D1356F">
      <w:pPr>
        <w:spacing w:after="300" w:line="240" w:lineRule="auto"/>
        <w:textAlignment w:val="baseline"/>
        <w:rPr>
          <w:rFonts w:eastAsia="Times New Roman" w:cstheme="minorHAnsi"/>
          <w:color w:val="424242"/>
          <w:sz w:val="20"/>
          <w:szCs w:val="20"/>
          <w:lang w:eastAsia="en-AU"/>
        </w:rPr>
      </w:pP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>It’s simple to learn, easy to remember, and effective to practice the basics and hopefully this article will help explain what that is and how to teach it.</w:t>
      </w:r>
    </w:p>
    <w:p w14:paraId="0E622C84" w14:textId="09F73E41" w:rsidR="00D1356F" w:rsidRPr="00D31DCE" w:rsidRDefault="00D1356F" w:rsidP="007D2ADE">
      <w:pPr>
        <w:spacing w:after="0" w:line="240" w:lineRule="auto"/>
        <w:textAlignment w:val="baseline"/>
        <w:outlineLvl w:val="1"/>
        <w:rPr>
          <w:rFonts w:eastAsia="Times New Roman" w:cstheme="minorHAnsi"/>
          <w:color w:val="424242"/>
          <w:sz w:val="20"/>
          <w:szCs w:val="20"/>
          <w:lang w:eastAsia="en-AU"/>
        </w:rPr>
      </w:pPr>
      <w:r w:rsidRPr="00D31DCE">
        <w:rPr>
          <w:rFonts w:eastAsia="Times New Roman" w:cstheme="minorHAnsi"/>
          <w:b/>
          <w:bCs/>
          <w:color w:val="0000FF"/>
          <w:sz w:val="20"/>
          <w:szCs w:val="20"/>
          <w:u w:val="single"/>
          <w:bdr w:val="none" w:sz="0" w:space="0" w:color="auto" w:frame="1"/>
          <w:lang w:eastAsia="en-AU"/>
        </w:rPr>
        <w:t>The BEEF Shooting Method</w:t>
      </w:r>
      <w:r w:rsidR="007D2ADE" w:rsidRPr="00D31DCE">
        <w:rPr>
          <w:rFonts w:eastAsia="Times New Roman" w:cstheme="minorHAnsi"/>
          <w:b/>
          <w:bCs/>
          <w:color w:val="0000FF"/>
          <w:sz w:val="20"/>
          <w:szCs w:val="20"/>
          <w:u w:val="single"/>
          <w:bdr w:val="none" w:sz="0" w:space="0" w:color="auto" w:frame="1"/>
          <w:lang w:eastAsia="en-AU"/>
        </w:rPr>
        <w:t xml:space="preserve"> </w:t>
      </w:r>
      <w:r w:rsidR="007D2ADE" w:rsidRPr="00D31DCE">
        <w:rPr>
          <w:rFonts w:eastAsia="Times New Roman" w:cstheme="minorHAnsi"/>
          <w:b/>
          <w:bCs/>
          <w:color w:val="424242"/>
          <w:sz w:val="20"/>
          <w:szCs w:val="20"/>
          <w:u w:val="single"/>
          <w:bdr w:val="none" w:sz="0" w:space="0" w:color="auto" w:frame="1"/>
          <w:lang w:eastAsia="en-AU"/>
        </w:rPr>
        <w:t xml:space="preserve">- </w:t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>“BEEF” is an acronym for the four major components of correct shooting.</w:t>
      </w:r>
      <w:r w:rsidR="007D2ADE"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 </w:t>
      </w:r>
    </w:p>
    <w:p w14:paraId="6FC6358E" w14:textId="4645C23D" w:rsidR="007D2ADE" w:rsidRPr="00D31DCE" w:rsidRDefault="007D2ADE" w:rsidP="007D2ADE">
      <w:pPr>
        <w:spacing w:after="0" w:line="240" w:lineRule="auto"/>
        <w:textAlignment w:val="baseline"/>
        <w:outlineLvl w:val="1"/>
        <w:rPr>
          <w:rFonts w:eastAsia="Times New Roman" w:cstheme="minorHAnsi"/>
          <w:color w:val="424242"/>
          <w:sz w:val="20"/>
          <w:szCs w:val="20"/>
          <w:lang w:eastAsia="en-AU"/>
        </w:rPr>
      </w:pPr>
    </w:p>
    <w:p w14:paraId="7DD08FAD" w14:textId="5AFC3D18" w:rsidR="00D1356F" w:rsidRPr="00D31DCE" w:rsidRDefault="00D1356F" w:rsidP="005053DC">
      <w:pPr>
        <w:spacing w:after="0" w:line="240" w:lineRule="auto"/>
        <w:textAlignment w:val="baseline"/>
        <w:rPr>
          <w:rFonts w:eastAsia="Times New Roman" w:cstheme="minorHAnsi"/>
          <w:color w:val="424242"/>
          <w:sz w:val="20"/>
          <w:szCs w:val="20"/>
          <w:lang w:eastAsia="en-AU"/>
        </w:rPr>
      </w:pP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>It stands for </w:t>
      </w:r>
      <w:r w:rsidRPr="00D31DCE">
        <w:rPr>
          <w:rFonts w:eastAsia="Times New Roman" w:cstheme="minorHAnsi"/>
          <w:b/>
          <w:bCs/>
          <w:color w:val="424242"/>
          <w:sz w:val="20"/>
          <w:szCs w:val="20"/>
          <w:bdr w:val="none" w:sz="0" w:space="0" w:color="auto" w:frame="1"/>
          <w:lang w:eastAsia="en-AU"/>
        </w:rPr>
        <w:t>B</w:t>
      </w:r>
      <w:r w:rsidRPr="00D31DCE">
        <w:rPr>
          <w:rFonts w:eastAsia="Times New Roman" w:cstheme="minorHAnsi"/>
          <w:b/>
          <w:bCs/>
          <w:color w:val="424242"/>
          <w:sz w:val="20"/>
          <w:szCs w:val="20"/>
          <w:lang w:eastAsia="en-AU"/>
        </w:rPr>
        <w:t>alance, </w:t>
      </w:r>
      <w:r w:rsidRPr="00D31DCE">
        <w:rPr>
          <w:rFonts w:eastAsia="Times New Roman" w:cstheme="minorHAnsi"/>
          <w:b/>
          <w:bCs/>
          <w:color w:val="424242"/>
          <w:sz w:val="20"/>
          <w:szCs w:val="20"/>
          <w:bdr w:val="none" w:sz="0" w:space="0" w:color="auto" w:frame="1"/>
          <w:lang w:eastAsia="en-AU"/>
        </w:rPr>
        <w:t>E</w:t>
      </w:r>
      <w:r w:rsidRPr="00D31DCE">
        <w:rPr>
          <w:rFonts w:eastAsia="Times New Roman" w:cstheme="minorHAnsi"/>
          <w:b/>
          <w:bCs/>
          <w:color w:val="424242"/>
          <w:sz w:val="20"/>
          <w:szCs w:val="20"/>
          <w:lang w:eastAsia="en-AU"/>
        </w:rPr>
        <w:t>yes, </w:t>
      </w:r>
      <w:r w:rsidRPr="00D31DCE">
        <w:rPr>
          <w:rFonts w:eastAsia="Times New Roman" w:cstheme="minorHAnsi"/>
          <w:b/>
          <w:bCs/>
          <w:color w:val="424242"/>
          <w:sz w:val="20"/>
          <w:szCs w:val="20"/>
          <w:bdr w:val="none" w:sz="0" w:space="0" w:color="auto" w:frame="1"/>
          <w:lang w:eastAsia="en-AU"/>
        </w:rPr>
        <w:t>E</w:t>
      </w:r>
      <w:r w:rsidRPr="00D31DCE">
        <w:rPr>
          <w:rFonts w:eastAsia="Times New Roman" w:cstheme="minorHAnsi"/>
          <w:b/>
          <w:bCs/>
          <w:color w:val="424242"/>
          <w:sz w:val="20"/>
          <w:szCs w:val="20"/>
          <w:lang w:eastAsia="en-AU"/>
        </w:rPr>
        <w:t>lbow, and </w:t>
      </w:r>
      <w:r w:rsidRPr="00D31DCE">
        <w:rPr>
          <w:rFonts w:eastAsia="Times New Roman" w:cstheme="minorHAnsi"/>
          <w:b/>
          <w:bCs/>
          <w:color w:val="424242"/>
          <w:sz w:val="20"/>
          <w:szCs w:val="20"/>
          <w:bdr w:val="none" w:sz="0" w:space="0" w:color="auto" w:frame="1"/>
          <w:lang w:eastAsia="en-AU"/>
        </w:rPr>
        <w:t>F</w:t>
      </w:r>
      <w:r w:rsidRPr="00D31DCE">
        <w:rPr>
          <w:rFonts w:eastAsia="Times New Roman" w:cstheme="minorHAnsi"/>
          <w:b/>
          <w:bCs/>
          <w:color w:val="424242"/>
          <w:sz w:val="20"/>
          <w:szCs w:val="20"/>
          <w:lang w:eastAsia="en-AU"/>
        </w:rPr>
        <w:t>ollow-through</w:t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>.</w:t>
      </w:r>
      <w:r w:rsidR="005053DC" w:rsidRPr="00D31DCE">
        <w:rPr>
          <w:rFonts w:eastAsia="Times New Roman" w:cstheme="minorHAnsi"/>
          <w:color w:val="424242"/>
          <w:sz w:val="20"/>
          <w:szCs w:val="20"/>
          <w:lang w:eastAsia="en-AU"/>
        </w:rPr>
        <w:br/>
      </w:r>
    </w:p>
    <w:p w14:paraId="3725009A" w14:textId="58528E1A" w:rsidR="00626166" w:rsidRPr="00D31DCE" w:rsidRDefault="00D1356F" w:rsidP="004F124C">
      <w:pPr>
        <w:spacing w:after="300" w:line="240" w:lineRule="auto"/>
        <w:textAlignment w:val="baseline"/>
        <w:rPr>
          <w:rFonts w:eastAsia="Times New Roman" w:cstheme="minorHAnsi"/>
          <w:color w:val="424242"/>
          <w:sz w:val="20"/>
          <w:szCs w:val="20"/>
          <w:lang w:eastAsia="en-AU"/>
        </w:rPr>
      </w:pP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>So</w:t>
      </w:r>
      <w:r w:rsidR="007D2ADE" w:rsidRPr="00D31DCE">
        <w:rPr>
          <w:rFonts w:eastAsia="Times New Roman" w:cstheme="minorHAnsi"/>
          <w:color w:val="424242"/>
          <w:sz w:val="20"/>
          <w:szCs w:val="20"/>
          <w:lang w:eastAsia="en-AU"/>
        </w:rPr>
        <w:t>,</w:t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 let’s go over each one to see how they should be taught to players.</w:t>
      </w:r>
      <w:r w:rsidR="00176982" w:rsidRPr="00D31DCE">
        <w:rPr>
          <w:noProof/>
          <w:sz w:val="20"/>
          <w:szCs w:val="20"/>
        </w:rPr>
        <w:t xml:space="preserve"> </w:t>
      </w:r>
    </w:p>
    <w:p w14:paraId="788D213A" w14:textId="52A73551" w:rsidR="00D1356F" w:rsidRPr="00D31DCE" w:rsidRDefault="00BB78EF" w:rsidP="004F124C">
      <w:pPr>
        <w:spacing w:after="300" w:line="240" w:lineRule="auto"/>
        <w:textAlignment w:val="baseline"/>
        <w:rPr>
          <w:rFonts w:eastAsia="Times New Roman" w:cstheme="minorHAnsi"/>
          <w:color w:val="424242"/>
          <w:sz w:val="20"/>
          <w:szCs w:val="20"/>
          <w:lang w:eastAsia="en-AU"/>
        </w:rPr>
      </w:pPr>
      <w:r w:rsidRPr="00D31DCE"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6FDE0ECF" wp14:editId="72362027">
            <wp:simplePos x="0" y="0"/>
            <wp:positionH relativeFrom="margin">
              <wp:posOffset>3314700</wp:posOffset>
            </wp:positionH>
            <wp:positionV relativeFrom="paragraph">
              <wp:posOffset>9525</wp:posOffset>
            </wp:positionV>
            <wp:extent cx="3219450" cy="3228975"/>
            <wp:effectExtent l="0" t="0" r="0" b="9525"/>
            <wp:wrapTight wrapText="bothSides">
              <wp:wrapPolygon edited="0">
                <wp:start x="0" y="0"/>
                <wp:lineTo x="0" y="21536"/>
                <wp:lineTo x="21472" y="21536"/>
                <wp:lineTo x="21472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13"/>
                    <a:stretch/>
                  </pic:blipFill>
                  <pic:spPr bwMode="auto">
                    <a:xfrm>
                      <a:off x="0" y="0"/>
                      <a:ext cx="32194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56F" w:rsidRPr="00D31DCE">
        <w:rPr>
          <w:rFonts w:eastAsia="Times New Roman" w:cstheme="minorHAnsi"/>
          <w:b/>
          <w:bCs/>
          <w:color w:val="0000FF"/>
          <w:sz w:val="20"/>
          <w:szCs w:val="20"/>
          <w:u w:val="single"/>
          <w:bdr w:val="none" w:sz="0" w:space="0" w:color="auto" w:frame="1"/>
          <w:lang w:eastAsia="en-AU"/>
        </w:rPr>
        <w:t>B = Balance</w:t>
      </w:r>
      <w:r w:rsidR="005053DC" w:rsidRPr="00D31DCE">
        <w:rPr>
          <w:rFonts w:eastAsia="Times New Roman" w:cstheme="minorHAnsi"/>
          <w:b/>
          <w:bCs/>
          <w:color w:val="0000FF"/>
          <w:sz w:val="20"/>
          <w:szCs w:val="20"/>
          <w:bdr w:val="none" w:sz="0" w:space="0" w:color="auto" w:frame="1"/>
          <w:lang w:eastAsia="en-AU"/>
        </w:rPr>
        <w:t xml:space="preserve"> </w:t>
      </w:r>
      <w:r w:rsidR="00626166" w:rsidRPr="00D31DCE">
        <w:rPr>
          <w:rFonts w:eastAsia="Times New Roman" w:cstheme="minorHAnsi"/>
          <w:color w:val="424242"/>
          <w:sz w:val="20"/>
          <w:szCs w:val="20"/>
          <w:bdr w:val="none" w:sz="0" w:space="0" w:color="auto" w:frame="1"/>
          <w:lang w:eastAsia="en-AU"/>
        </w:rPr>
        <w:t xml:space="preserve">- </w:t>
      </w:r>
      <w:r w:rsidR="005053DC" w:rsidRPr="00D31DCE">
        <w:rPr>
          <w:rFonts w:eastAsia="Times New Roman" w:cstheme="minorHAnsi"/>
          <w:color w:val="424242"/>
          <w:sz w:val="20"/>
          <w:szCs w:val="20"/>
          <w:bdr w:val="none" w:sz="0" w:space="0" w:color="auto" w:frame="1"/>
          <w:lang w:eastAsia="en-AU"/>
        </w:rPr>
        <w:t>which is the</w:t>
      </w:r>
      <w:r w:rsidR="005053DC" w:rsidRPr="00D31DCE">
        <w:rPr>
          <w:rFonts w:eastAsia="Times New Roman" w:cstheme="minorHAnsi"/>
          <w:b/>
          <w:bCs/>
          <w:color w:val="424242"/>
          <w:sz w:val="20"/>
          <w:szCs w:val="20"/>
          <w:bdr w:val="none" w:sz="0" w:space="0" w:color="auto" w:frame="1"/>
          <w:lang w:eastAsia="en-AU"/>
        </w:rPr>
        <w:t xml:space="preserve"> </w:t>
      </w:r>
      <w:r w:rsidR="00D1356F" w:rsidRPr="00D31DCE">
        <w:rPr>
          <w:rFonts w:eastAsia="Times New Roman" w:cstheme="minorHAnsi"/>
          <w:color w:val="424242"/>
          <w:sz w:val="20"/>
          <w:szCs w:val="20"/>
          <w:lang w:eastAsia="en-AU"/>
        </w:rPr>
        <w:t>foundation</w:t>
      </w:r>
      <w:r w:rsidR="005053DC"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 for a good stance</w:t>
      </w:r>
      <w:r w:rsidR="00D1356F"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… </w:t>
      </w:r>
      <w:r w:rsidR="00D31DCE">
        <w:rPr>
          <w:rFonts w:eastAsia="Times New Roman" w:cstheme="minorHAnsi"/>
          <w:color w:val="424242"/>
          <w:sz w:val="20"/>
          <w:szCs w:val="20"/>
          <w:lang w:eastAsia="en-AU"/>
        </w:rPr>
        <w:br/>
      </w:r>
      <w:r w:rsidR="00D1356F" w:rsidRPr="00D31DCE">
        <w:rPr>
          <w:rFonts w:eastAsia="Times New Roman" w:cstheme="minorHAnsi"/>
          <w:color w:val="424242"/>
          <w:sz w:val="20"/>
          <w:szCs w:val="20"/>
          <w:lang w:eastAsia="en-AU"/>
        </w:rPr>
        <w:t>a player’s shooting stance</w:t>
      </w:r>
      <w:r w:rsidR="004F0BC4"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 and knee push</w:t>
      </w:r>
      <w:r w:rsid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 follow through is critical</w:t>
      </w:r>
      <w:r w:rsidR="00D1356F" w:rsidRPr="00D31DCE">
        <w:rPr>
          <w:rFonts w:eastAsia="Times New Roman" w:cstheme="minorHAnsi"/>
          <w:color w:val="424242"/>
          <w:sz w:val="20"/>
          <w:szCs w:val="20"/>
          <w:lang w:eastAsia="en-AU"/>
        </w:rPr>
        <w:t>.</w:t>
      </w:r>
    </w:p>
    <w:p w14:paraId="594098D8" w14:textId="4A4D274E" w:rsidR="00D1356F" w:rsidRPr="00D31DCE" w:rsidRDefault="00D1356F" w:rsidP="00D1356F">
      <w:pPr>
        <w:spacing w:after="300" w:line="240" w:lineRule="auto"/>
        <w:textAlignment w:val="baseline"/>
        <w:rPr>
          <w:rFonts w:eastAsia="Times New Roman" w:cstheme="minorHAnsi"/>
          <w:color w:val="424242"/>
          <w:sz w:val="20"/>
          <w:szCs w:val="20"/>
          <w:lang w:eastAsia="en-AU"/>
        </w:rPr>
      </w:pP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>The BEEF system does not have a rigid blueprint for stance. Instead, it has a set of principles to keep in mind and </w:t>
      </w:r>
      <w:r w:rsidRPr="00D31DCE">
        <w:rPr>
          <w:rFonts w:eastAsia="Times New Roman" w:cstheme="minorHAnsi"/>
          <w:color w:val="424242"/>
          <w:sz w:val="20"/>
          <w:szCs w:val="20"/>
          <w:u w:val="single"/>
          <w:lang w:eastAsia="en-AU"/>
        </w:rPr>
        <w:t>consistency</w:t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> is probably the most important one</w:t>
      </w:r>
      <w:r w:rsidR="005053DC"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, successful shooting comes from a standard process ensuring </w:t>
      </w:r>
      <w:r w:rsidR="004F0BC4" w:rsidRPr="00D31DCE">
        <w:rPr>
          <w:rFonts w:eastAsia="Times New Roman" w:cstheme="minorHAnsi"/>
          <w:color w:val="424242"/>
          <w:sz w:val="20"/>
          <w:szCs w:val="20"/>
          <w:lang w:eastAsia="en-AU"/>
        </w:rPr>
        <w:t>each</w:t>
      </w:r>
      <w:r w:rsidR="005053DC"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 shot taken is the same, now while this is difficult to achieve in young players it is a must, if they wish to become better shooter over time.</w:t>
      </w:r>
    </w:p>
    <w:p w14:paraId="2B986B30" w14:textId="286C7F99" w:rsidR="004F0BC4" w:rsidRPr="00D31DCE" w:rsidRDefault="00D1356F" w:rsidP="00D1356F">
      <w:pPr>
        <w:spacing w:after="300" w:line="240" w:lineRule="auto"/>
        <w:textAlignment w:val="baseline"/>
        <w:rPr>
          <w:rFonts w:eastAsia="Times New Roman" w:cstheme="minorHAnsi"/>
          <w:color w:val="424242"/>
          <w:sz w:val="20"/>
          <w:szCs w:val="20"/>
          <w:lang w:eastAsia="en-AU"/>
        </w:rPr>
      </w:pP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>The feet should be approximately shoulder-width apart, with the lead foot a little in front of the other foot</w:t>
      </w:r>
      <w:r w:rsidR="005053DC"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 but again balance is critical</w:t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>.</w:t>
      </w:r>
    </w:p>
    <w:p w14:paraId="1B9C7485" w14:textId="301D29AE" w:rsidR="00D1356F" w:rsidRPr="00D31DCE" w:rsidRDefault="00D1356F" w:rsidP="00D1356F">
      <w:pPr>
        <w:spacing w:after="300" w:line="240" w:lineRule="auto"/>
        <w:textAlignment w:val="baseline"/>
        <w:rPr>
          <w:rFonts w:eastAsia="Times New Roman" w:cstheme="minorHAnsi"/>
          <w:color w:val="424242"/>
          <w:sz w:val="20"/>
          <w:szCs w:val="20"/>
          <w:lang w:eastAsia="en-AU"/>
        </w:rPr>
      </w:pP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The knees should be slightly bent for stability and </w:t>
      </w:r>
      <w:r w:rsidR="005053DC"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act as springs </w:t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>to generate the push power that will elevate the ball towards the ring.</w:t>
      </w:r>
      <w:r w:rsidR="002142D8">
        <w:rPr>
          <w:rFonts w:eastAsia="Times New Roman" w:cstheme="minorHAnsi"/>
          <w:color w:val="424242"/>
          <w:sz w:val="20"/>
          <w:szCs w:val="20"/>
          <w:lang w:eastAsia="en-AU"/>
        </w:rPr>
        <w:t xml:space="preserve"> Your knees do the work your hands/fingers direct the ball to your target.</w:t>
      </w:r>
    </w:p>
    <w:p w14:paraId="2FAAEA46" w14:textId="5FA7AA7D" w:rsidR="004F124C" w:rsidRPr="00D31DCE" w:rsidRDefault="004F124C" w:rsidP="005053DC">
      <w:pPr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olor w:val="424242"/>
          <w:sz w:val="20"/>
          <w:szCs w:val="20"/>
          <w:u w:val="single"/>
          <w:bdr w:val="none" w:sz="0" w:space="0" w:color="auto" w:frame="1"/>
          <w:lang w:eastAsia="en-AU"/>
        </w:rPr>
      </w:pPr>
    </w:p>
    <w:p w14:paraId="0F0A39DB" w14:textId="3206DFF3" w:rsidR="004F124C" w:rsidRDefault="004F124C" w:rsidP="005053DC">
      <w:pPr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olor w:val="424242"/>
          <w:sz w:val="20"/>
          <w:szCs w:val="20"/>
          <w:u w:val="single"/>
          <w:bdr w:val="none" w:sz="0" w:space="0" w:color="auto" w:frame="1"/>
          <w:lang w:eastAsia="en-AU"/>
        </w:rPr>
      </w:pPr>
    </w:p>
    <w:p w14:paraId="6C6954C9" w14:textId="45471B03" w:rsidR="002142D8" w:rsidRPr="00D31DCE" w:rsidRDefault="002142D8" w:rsidP="005053DC">
      <w:pPr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olor w:val="424242"/>
          <w:sz w:val="20"/>
          <w:szCs w:val="20"/>
          <w:u w:val="single"/>
          <w:bdr w:val="none" w:sz="0" w:space="0" w:color="auto" w:frame="1"/>
          <w:lang w:eastAsia="en-AU"/>
        </w:rPr>
      </w:pPr>
    </w:p>
    <w:p w14:paraId="1A97A34C" w14:textId="53E40A65" w:rsidR="00D1356F" w:rsidRPr="00D31DCE" w:rsidRDefault="002142D8" w:rsidP="005053DC">
      <w:pPr>
        <w:spacing w:after="0" w:line="240" w:lineRule="auto"/>
        <w:textAlignment w:val="baseline"/>
        <w:outlineLvl w:val="2"/>
        <w:rPr>
          <w:rFonts w:eastAsia="Times New Roman" w:cstheme="minorHAnsi"/>
          <w:color w:val="424242"/>
          <w:sz w:val="20"/>
          <w:szCs w:val="20"/>
          <w:lang w:eastAsia="en-AU"/>
        </w:rPr>
      </w:pPr>
      <w:r w:rsidRPr="00D31DCE">
        <w:rPr>
          <w:noProof/>
          <w:color w:val="0000FF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28542648" wp14:editId="5EE2FCED">
            <wp:simplePos x="0" y="0"/>
            <wp:positionH relativeFrom="margin">
              <wp:posOffset>3314700</wp:posOffset>
            </wp:positionH>
            <wp:positionV relativeFrom="paragraph">
              <wp:posOffset>30480</wp:posOffset>
            </wp:positionV>
            <wp:extent cx="3228975" cy="3514725"/>
            <wp:effectExtent l="19050" t="19050" r="28575" b="28575"/>
            <wp:wrapTight wrapText="bothSides">
              <wp:wrapPolygon edited="0">
                <wp:start x="-127" y="-117"/>
                <wp:lineTo x="-127" y="21659"/>
                <wp:lineTo x="21664" y="21659"/>
                <wp:lineTo x="21664" y="-117"/>
                <wp:lineTo x="-127" y="-117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55" b="262"/>
                    <a:stretch/>
                  </pic:blipFill>
                  <pic:spPr bwMode="auto">
                    <a:xfrm>
                      <a:off x="0" y="0"/>
                      <a:ext cx="3228975" cy="351472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56F" w:rsidRPr="00D31DCE">
        <w:rPr>
          <w:rFonts w:eastAsia="Times New Roman" w:cstheme="minorHAnsi"/>
          <w:b/>
          <w:bCs/>
          <w:color w:val="0000FF"/>
          <w:sz w:val="20"/>
          <w:szCs w:val="20"/>
          <w:u w:val="single"/>
          <w:bdr w:val="none" w:sz="0" w:space="0" w:color="auto" w:frame="1"/>
          <w:lang w:eastAsia="en-AU"/>
        </w:rPr>
        <w:t>E = Eyes</w:t>
      </w:r>
      <w:r w:rsidR="005053DC" w:rsidRPr="00D31DCE">
        <w:rPr>
          <w:rFonts w:eastAsia="Times New Roman" w:cstheme="minorHAnsi"/>
          <w:b/>
          <w:bCs/>
          <w:color w:val="0000FF"/>
          <w:sz w:val="20"/>
          <w:szCs w:val="20"/>
          <w:bdr w:val="none" w:sz="0" w:space="0" w:color="auto" w:frame="1"/>
          <w:lang w:eastAsia="en-AU"/>
        </w:rPr>
        <w:t xml:space="preserve"> </w:t>
      </w:r>
      <w:r w:rsidR="00626166" w:rsidRPr="00D31DCE">
        <w:rPr>
          <w:rFonts w:eastAsia="Times New Roman" w:cstheme="minorHAnsi"/>
          <w:color w:val="424242"/>
          <w:sz w:val="20"/>
          <w:szCs w:val="20"/>
          <w:bdr w:val="none" w:sz="0" w:space="0" w:color="auto" w:frame="1"/>
          <w:lang w:eastAsia="en-AU"/>
        </w:rPr>
        <w:t xml:space="preserve">- </w:t>
      </w:r>
      <w:r w:rsidR="005053DC" w:rsidRPr="00D31DCE">
        <w:rPr>
          <w:rFonts w:eastAsia="Times New Roman" w:cstheme="minorHAnsi"/>
          <w:color w:val="424242"/>
          <w:sz w:val="20"/>
          <w:szCs w:val="20"/>
          <w:bdr w:val="none" w:sz="0" w:space="0" w:color="auto" w:frame="1"/>
          <w:lang w:eastAsia="en-AU"/>
        </w:rPr>
        <w:t>and as</w:t>
      </w:r>
      <w:r w:rsidR="00D1356F"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 the name suggests, this part is all about getting players to focus their eyes</w:t>
      </w:r>
      <w:r w:rsidR="005053DC"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 and i</w:t>
      </w:r>
      <w:r w:rsidR="00D1356F" w:rsidRPr="00D31DCE">
        <w:rPr>
          <w:rFonts w:eastAsia="Times New Roman" w:cstheme="minorHAnsi"/>
          <w:color w:val="424242"/>
          <w:sz w:val="20"/>
          <w:szCs w:val="20"/>
          <w:lang w:eastAsia="en-AU"/>
        </w:rPr>
        <w:t>n regards to what the eyes should be focused on, there isn’t one correct answer.</w:t>
      </w:r>
    </w:p>
    <w:p w14:paraId="4A8ADE52" w14:textId="1A2C3803" w:rsidR="005053DC" w:rsidRPr="00D31DCE" w:rsidRDefault="005053DC" w:rsidP="005053DC">
      <w:pPr>
        <w:spacing w:after="0" w:line="240" w:lineRule="auto"/>
        <w:textAlignment w:val="baseline"/>
        <w:outlineLvl w:val="2"/>
        <w:rPr>
          <w:rFonts w:eastAsia="Times New Roman" w:cstheme="minorHAnsi"/>
          <w:color w:val="424242"/>
          <w:sz w:val="20"/>
          <w:szCs w:val="20"/>
          <w:lang w:eastAsia="en-AU"/>
        </w:rPr>
      </w:pPr>
    </w:p>
    <w:p w14:paraId="56069168" w14:textId="2592E721" w:rsidR="00E939FF" w:rsidRPr="00D31DCE" w:rsidRDefault="005053DC" w:rsidP="00E939FF">
      <w:pPr>
        <w:spacing w:after="300" w:line="240" w:lineRule="auto"/>
        <w:textAlignment w:val="baseline"/>
        <w:rPr>
          <w:rFonts w:eastAsia="Times New Roman" w:cstheme="minorHAnsi"/>
          <w:color w:val="424242"/>
          <w:sz w:val="20"/>
          <w:szCs w:val="20"/>
          <w:lang w:eastAsia="en-AU"/>
        </w:rPr>
      </w:pP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>But over time each player will as part of developing their shooting process pick</w:t>
      </w:r>
      <w:r w:rsidR="00E939FF"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 that target which helps them best concentrate and allows them to focus accordingly. I suggest the nearest or front part of the ring as a starting point.</w:t>
      </w:r>
    </w:p>
    <w:p w14:paraId="04AD0C85" w14:textId="73DDB8C1" w:rsidR="00D1356F" w:rsidRPr="00D31DCE" w:rsidRDefault="00D1356F" w:rsidP="00D1356F">
      <w:pPr>
        <w:spacing w:after="300" w:line="240" w:lineRule="auto"/>
        <w:textAlignment w:val="baseline"/>
        <w:rPr>
          <w:rFonts w:eastAsia="Times New Roman" w:cstheme="minorHAnsi"/>
          <w:color w:val="424242"/>
          <w:sz w:val="20"/>
          <w:szCs w:val="20"/>
          <w:lang w:eastAsia="en-AU"/>
        </w:rPr>
      </w:pP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The main thing for each player is to </w:t>
      </w:r>
      <w:r w:rsidR="00E939FF" w:rsidRPr="00D31DCE">
        <w:rPr>
          <w:rFonts w:eastAsia="Times New Roman" w:cstheme="minorHAnsi"/>
          <w:color w:val="424242"/>
          <w:sz w:val="20"/>
          <w:szCs w:val="20"/>
          <w:lang w:eastAsia="en-AU"/>
        </w:rPr>
        <w:t>stick to one point/target to allow their shot to become</w:t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 consistent</w:t>
      </w:r>
      <w:r w:rsidR="00E939FF"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 in its approach</w:t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>.</w:t>
      </w:r>
    </w:p>
    <w:p w14:paraId="42E71285" w14:textId="757AC134" w:rsidR="00D1356F" w:rsidRPr="00D31DCE" w:rsidRDefault="00D1356F" w:rsidP="001D6A14">
      <w:pPr>
        <w:spacing w:line="240" w:lineRule="auto"/>
        <w:textAlignment w:val="baseline"/>
        <w:rPr>
          <w:rFonts w:eastAsia="Times New Roman" w:cstheme="minorHAnsi"/>
          <w:color w:val="424242"/>
          <w:sz w:val="20"/>
          <w:szCs w:val="20"/>
          <w:lang w:eastAsia="en-AU"/>
        </w:rPr>
      </w:pPr>
      <w:r w:rsidRPr="00D31DCE">
        <w:rPr>
          <w:rFonts w:eastAsia="Times New Roman" w:cstheme="minorHAnsi"/>
          <w:b/>
          <w:bCs/>
          <w:color w:val="0000FF"/>
          <w:sz w:val="20"/>
          <w:szCs w:val="20"/>
          <w:u w:val="single"/>
          <w:bdr w:val="none" w:sz="0" w:space="0" w:color="auto" w:frame="1"/>
          <w:lang w:eastAsia="en-AU"/>
        </w:rPr>
        <w:t>E = Elbow</w:t>
      </w:r>
      <w:r w:rsidR="007D2ADE" w:rsidRPr="00D31DCE">
        <w:rPr>
          <w:rFonts w:eastAsia="Times New Roman" w:cstheme="minorHAnsi"/>
          <w:b/>
          <w:bCs/>
          <w:color w:val="0000FF"/>
          <w:sz w:val="20"/>
          <w:szCs w:val="20"/>
          <w:u w:val="single"/>
          <w:bdr w:val="none" w:sz="0" w:space="0" w:color="auto" w:frame="1"/>
          <w:lang w:eastAsia="en-AU"/>
        </w:rPr>
        <w:t xml:space="preserve"> </w:t>
      </w:r>
      <w:r w:rsidR="007D2ADE" w:rsidRPr="00D31DCE">
        <w:rPr>
          <w:rFonts w:eastAsia="Times New Roman" w:cstheme="minorHAnsi"/>
          <w:b/>
          <w:bCs/>
          <w:color w:val="424242"/>
          <w:sz w:val="20"/>
          <w:szCs w:val="20"/>
          <w:u w:val="single"/>
          <w:bdr w:val="none" w:sz="0" w:space="0" w:color="auto" w:frame="1"/>
          <w:lang w:eastAsia="en-AU"/>
        </w:rPr>
        <w:t xml:space="preserve">- </w:t>
      </w:r>
      <w:r w:rsidR="007D2ADE" w:rsidRPr="00D31DCE">
        <w:rPr>
          <w:rFonts w:eastAsia="Times New Roman" w:cstheme="minorHAnsi"/>
          <w:color w:val="424242"/>
          <w:sz w:val="20"/>
          <w:szCs w:val="20"/>
          <w:u w:val="single"/>
          <w:bdr w:val="none" w:sz="0" w:space="0" w:color="auto" w:frame="1"/>
          <w:lang w:eastAsia="en-AU"/>
        </w:rPr>
        <w:t>t</w:t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>here are two main components of every shot, (1) power and (2) accuracy</w:t>
      </w:r>
      <w:r w:rsidR="001D6A14" w:rsidRPr="00D31DCE">
        <w:rPr>
          <w:rFonts w:eastAsia="Times New Roman" w:cstheme="minorHAnsi"/>
          <w:color w:val="424242"/>
          <w:sz w:val="20"/>
          <w:szCs w:val="20"/>
          <w:lang w:eastAsia="en-AU"/>
        </w:rPr>
        <w:t>, with the b</w:t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alance </w:t>
      </w:r>
      <w:r w:rsidR="00E939FF"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and your knees </w:t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>generat</w:t>
      </w:r>
      <w:r w:rsidR="001D6A14" w:rsidRPr="00D31DCE">
        <w:rPr>
          <w:rFonts w:eastAsia="Times New Roman" w:cstheme="minorHAnsi"/>
          <w:color w:val="424242"/>
          <w:sz w:val="20"/>
          <w:szCs w:val="20"/>
          <w:lang w:eastAsia="en-AU"/>
        </w:rPr>
        <w:t>ing</w:t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 </w:t>
      </w:r>
      <w:r w:rsidR="001D6A14"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the </w:t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power and elbow </w:t>
      </w:r>
      <w:r w:rsidR="00E939FF"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and wrist snap </w:t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>is responsible for accuracy.</w:t>
      </w:r>
    </w:p>
    <w:p w14:paraId="5F9C6EA3" w14:textId="4F042950" w:rsidR="00D1356F" w:rsidRPr="00D31DCE" w:rsidRDefault="00D1356F" w:rsidP="00D1356F">
      <w:pPr>
        <w:spacing w:after="300" w:line="240" w:lineRule="auto"/>
        <w:textAlignment w:val="baseline"/>
        <w:rPr>
          <w:rFonts w:eastAsia="Times New Roman" w:cstheme="minorHAnsi"/>
          <w:color w:val="424242"/>
          <w:sz w:val="20"/>
          <w:szCs w:val="20"/>
          <w:lang w:eastAsia="en-AU"/>
        </w:rPr>
      </w:pP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>The key is the</w:t>
      </w:r>
      <w:r w:rsidR="001D6A14" w:rsidRPr="00D31DCE">
        <w:rPr>
          <w:rFonts w:eastAsia="Times New Roman" w:cstheme="minorHAnsi"/>
          <w:color w:val="424242"/>
          <w:sz w:val="20"/>
          <w:szCs w:val="20"/>
          <w:lang w:eastAsia="en-AU"/>
        </w:rPr>
        <w:t>n the</w:t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 alignment</w:t>
      </w:r>
      <w:r w:rsidR="00E939FF"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 as p</w:t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>layers need the shooting eye, the shooting hand + elbow, and the rim all on the same line.</w:t>
      </w:r>
    </w:p>
    <w:p w14:paraId="0F4D3B8F" w14:textId="7F88D77A" w:rsidR="00D1356F" w:rsidRPr="00D31DCE" w:rsidRDefault="00D1356F" w:rsidP="00D1356F">
      <w:pPr>
        <w:spacing w:after="300" w:line="240" w:lineRule="auto"/>
        <w:textAlignment w:val="baseline"/>
        <w:rPr>
          <w:rFonts w:eastAsia="Times New Roman" w:cstheme="minorHAnsi"/>
          <w:color w:val="424242"/>
          <w:sz w:val="20"/>
          <w:szCs w:val="20"/>
          <w:lang w:eastAsia="en-AU"/>
        </w:rPr>
      </w:pP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This will ensure maximum accuracy and </w:t>
      </w:r>
      <w:r w:rsidR="001D6A14"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while keeping you on line it also </w:t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>minimi</w:t>
      </w:r>
      <w:r w:rsidR="00E939FF" w:rsidRPr="00D31DCE">
        <w:rPr>
          <w:rFonts w:eastAsia="Times New Roman" w:cstheme="minorHAnsi"/>
          <w:color w:val="424242"/>
          <w:sz w:val="20"/>
          <w:szCs w:val="20"/>
          <w:lang w:eastAsia="en-AU"/>
        </w:rPr>
        <w:t>s</w:t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>e</w:t>
      </w:r>
      <w:r w:rsidR="001D6A14" w:rsidRPr="00D31DCE">
        <w:rPr>
          <w:rFonts w:eastAsia="Times New Roman" w:cstheme="minorHAnsi"/>
          <w:color w:val="424242"/>
          <w:sz w:val="20"/>
          <w:szCs w:val="20"/>
          <w:lang w:eastAsia="en-AU"/>
        </w:rPr>
        <w:t>s any</w:t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 misses to the side.</w:t>
      </w:r>
    </w:p>
    <w:p w14:paraId="157E8D0E" w14:textId="286C5F1E" w:rsidR="00D1356F" w:rsidRPr="00D31DCE" w:rsidRDefault="00D1356F" w:rsidP="00D1356F">
      <w:pPr>
        <w:spacing w:after="300" w:line="240" w:lineRule="auto"/>
        <w:textAlignment w:val="baseline"/>
        <w:rPr>
          <w:rFonts w:eastAsia="Times New Roman" w:cstheme="minorHAnsi"/>
          <w:color w:val="424242"/>
          <w:sz w:val="20"/>
          <w:szCs w:val="20"/>
          <w:lang w:eastAsia="en-AU"/>
        </w:rPr>
      </w:pP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>As the ball moves up on a shot attempt, the shooting hand and elbow come under the ball and align with the hoop (the elbow should</w:t>
      </w:r>
      <w:r w:rsidR="00E939FF"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 not</w:t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 flare out to the side).</w:t>
      </w:r>
      <w:r w:rsidR="00BB78EF" w:rsidRPr="00D31DCE">
        <w:rPr>
          <w:rFonts w:eastAsia="Times New Roman" w:cstheme="minorHAnsi"/>
          <w:color w:val="424242"/>
          <w:sz w:val="20"/>
          <w:szCs w:val="20"/>
          <w:lang w:eastAsia="en-AU"/>
        </w:rPr>
        <w:br/>
      </w:r>
      <w:r w:rsidR="00BB78EF" w:rsidRPr="00D31DCE">
        <w:rPr>
          <w:rFonts w:eastAsia="Times New Roman" w:cstheme="minorHAnsi"/>
          <w:color w:val="424242"/>
          <w:sz w:val="20"/>
          <w:szCs w:val="20"/>
          <w:lang w:eastAsia="en-AU"/>
        </w:rPr>
        <w:br/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>Once the set point is reached, the wrist should be cocked and form an approximately 90-degree angle with the forearm.</w:t>
      </w:r>
    </w:p>
    <w:p w14:paraId="263A88D7" w14:textId="6089D152" w:rsidR="00D1356F" w:rsidRPr="00D31DCE" w:rsidRDefault="00D31DCE" w:rsidP="001D6A14">
      <w:pPr>
        <w:spacing w:after="0" w:line="240" w:lineRule="auto"/>
        <w:textAlignment w:val="baseline"/>
        <w:outlineLvl w:val="2"/>
        <w:rPr>
          <w:rFonts w:eastAsia="Times New Roman" w:cstheme="minorHAnsi"/>
          <w:color w:val="424242"/>
          <w:sz w:val="20"/>
          <w:szCs w:val="20"/>
          <w:lang w:eastAsia="en-AU"/>
        </w:rPr>
      </w:pPr>
      <w:r w:rsidRPr="00D31DCE">
        <w:rPr>
          <w:noProof/>
          <w:sz w:val="20"/>
          <w:szCs w:val="20"/>
          <w:u w:val="single"/>
        </w:rPr>
        <w:drawing>
          <wp:anchor distT="0" distB="0" distL="114300" distR="114300" simplePos="0" relativeHeight="251663360" behindDoc="1" locked="0" layoutInCell="1" allowOverlap="1" wp14:anchorId="43E943FB" wp14:editId="04E597A6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3590925" cy="2752725"/>
            <wp:effectExtent l="19050" t="19050" r="28575" b="28575"/>
            <wp:wrapTight wrapText="bothSides">
              <wp:wrapPolygon edited="0">
                <wp:start x="-115" y="-149"/>
                <wp:lineTo x="-115" y="21675"/>
                <wp:lineTo x="21657" y="21675"/>
                <wp:lineTo x="21657" y="-149"/>
                <wp:lineTo x="-115" y="-14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21"/>
                    <a:stretch/>
                  </pic:blipFill>
                  <pic:spPr bwMode="auto">
                    <a:xfrm>
                      <a:off x="0" y="0"/>
                      <a:ext cx="3590925" cy="275272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56F" w:rsidRPr="00D31DCE">
        <w:rPr>
          <w:rFonts w:eastAsia="Times New Roman" w:cstheme="minorHAnsi"/>
          <w:b/>
          <w:bCs/>
          <w:color w:val="0000FF"/>
          <w:sz w:val="20"/>
          <w:szCs w:val="20"/>
          <w:u w:val="single"/>
          <w:bdr w:val="none" w:sz="0" w:space="0" w:color="auto" w:frame="1"/>
          <w:lang w:eastAsia="en-AU"/>
        </w:rPr>
        <w:t>F = Follow Through</w:t>
      </w:r>
      <w:r w:rsidR="001D6A14" w:rsidRPr="00D31DCE">
        <w:rPr>
          <w:rFonts w:eastAsia="Times New Roman" w:cstheme="minorHAnsi"/>
          <w:b/>
          <w:bCs/>
          <w:color w:val="424242"/>
          <w:sz w:val="20"/>
          <w:szCs w:val="20"/>
          <w:bdr w:val="none" w:sz="0" w:space="0" w:color="auto" w:frame="1"/>
          <w:lang w:eastAsia="en-AU"/>
        </w:rPr>
        <w:t xml:space="preserve"> -</w:t>
      </w:r>
      <w:r w:rsidR="001D6A14" w:rsidRPr="00D31DCE">
        <w:rPr>
          <w:rFonts w:eastAsia="Times New Roman" w:cstheme="minorHAnsi"/>
          <w:color w:val="424242"/>
          <w:sz w:val="20"/>
          <w:szCs w:val="20"/>
          <w:bdr w:val="none" w:sz="0" w:space="0" w:color="auto" w:frame="1"/>
          <w:lang w:eastAsia="en-AU"/>
        </w:rPr>
        <w:t xml:space="preserve"> </w:t>
      </w:r>
      <w:r w:rsidR="001D6A14" w:rsidRPr="00D31DCE">
        <w:rPr>
          <w:rFonts w:eastAsia="Times New Roman" w:cstheme="minorHAnsi"/>
          <w:color w:val="424242"/>
          <w:sz w:val="20"/>
          <w:szCs w:val="20"/>
          <w:lang w:eastAsia="en-AU"/>
        </w:rPr>
        <w:t>the</w:t>
      </w:r>
      <w:r w:rsidR="00D1356F"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 shot and the release…</w:t>
      </w:r>
      <w:r w:rsidR="00E939FF" w:rsidRPr="00D31DCE">
        <w:rPr>
          <w:rFonts w:eastAsia="Times New Roman" w:cstheme="minorHAnsi"/>
          <w:color w:val="424242"/>
          <w:sz w:val="20"/>
          <w:szCs w:val="20"/>
          <w:lang w:eastAsia="en-AU"/>
        </w:rPr>
        <w:t>a</w:t>
      </w:r>
      <w:r w:rsidR="00D1356F" w:rsidRPr="00D31DCE">
        <w:rPr>
          <w:rFonts w:eastAsia="Times New Roman" w:cstheme="minorHAnsi"/>
          <w:color w:val="424242"/>
          <w:sz w:val="20"/>
          <w:szCs w:val="20"/>
          <w:lang w:eastAsia="en-AU"/>
        </w:rPr>
        <w:t>s a player pushes up through the shot, they must ensure the wrist snaps and the ball is released at the same time that their elbow reaches full extension.</w:t>
      </w:r>
      <w:r w:rsidR="001D6A14" w:rsidRPr="00D31DCE">
        <w:rPr>
          <w:rFonts w:eastAsia="Times New Roman" w:cstheme="minorHAnsi"/>
          <w:color w:val="424242"/>
          <w:sz w:val="20"/>
          <w:szCs w:val="20"/>
          <w:lang w:eastAsia="en-AU"/>
        </w:rPr>
        <w:br/>
      </w:r>
    </w:p>
    <w:p w14:paraId="2EA05B86" w14:textId="63E3E8B2" w:rsidR="00D1356F" w:rsidRPr="00D31DCE" w:rsidRDefault="00D1356F" w:rsidP="00D1356F">
      <w:pPr>
        <w:spacing w:after="300" w:line="240" w:lineRule="auto"/>
        <w:textAlignment w:val="baseline"/>
        <w:rPr>
          <w:rFonts w:eastAsia="Times New Roman" w:cstheme="minorHAnsi"/>
          <w:color w:val="424242"/>
          <w:sz w:val="20"/>
          <w:szCs w:val="20"/>
          <w:lang w:eastAsia="en-AU"/>
        </w:rPr>
      </w:pP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>If done correctly, the ball will roll off their index + middle fingers and produce perfect backspin</w:t>
      </w:r>
      <w:r w:rsidR="00E44B3C"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, todays </w:t>
      </w:r>
      <w:r w:rsidR="001D6A14" w:rsidRPr="00D31DCE">
        <w:rPr>
          <w:rFonts w:eastAsia="Times New Roman" w:cstheme="minorHAnsi"/>
          <w:color w:val="424242"/>
          <w:sz w:val="20"/>
          <w:szCs w:val="20"/>
          <w:lang w:eastAsia="en-AU"/>
        </w:rPr>
        <w:t>coloured</w:t>
      </w:r>
      <w:r w:rsidR="00E44B3C"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 balls allow you to monitor the spin quite easily</w:t>
      </w:r>
      <w:r w:rsidR="001D6A14" w:rsidRPr="00D31DCE">
        <w:rPr>
          <w:rFonts w:eastAsia="Times New Roman" w:cstheme="minorHAnsi"/>
          <w:color w:val="424242"/>
          <w:sz w:val="20"/>
          <w:szCs w:val="20"/>
          <w:lang w:eastAsia="en-AU"/>
        </w:rPr>
        <w:t>, so don’t forget to have a regular look at it</w:t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>.</w:t>
      </w:r>
    </w:p>
    <w:p w14:paraId="58E3FF17" w14:textId="328CD2AC" w:rsidR="00D1356F" w:rsidRPr="00D31DCE" w:rsidRDefault="00D1356F" w:rsidP="00D1356F">
      <w:pPr>
        <w:spacing w:after="300" w:line="240" w:lineRule="auto"/>
        <w:textAlignment w:val="baseline"/>
        <w:rPr>
          <w:rFonts w:eastAsia="Times New Roman" w:cstheme="minorHAnsi"/>
          <w:color w:val="424242"/>
          <w:sz w:val="20"/>
          <w:szCs w:val="20"/>
          <w:lang w:eastAsia="en-AU"/>
        </w:rPr>
      </w:pP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>K</w:t>
      </w:r>
      <w:r w:rsidR="00E44B3C" w:rsidRPr="00D31DCE">
        <w:rPr>
          <w:rFonts w:eastAsia="Times New Roman" w:cstheme="minorHAnsi"/>
          <w:color w:val="424242"/>
          <w:sz w:val="20"/>
          <w:szCs w:val="20"/>
          <w:lang w:eastAsia="en-AU"/>
        </w:rPr>
        <w:t>now you must k</w:t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>eep the wrist softly flexed after the ball leaves your hand and keep your arm extended.</w:t>
      </w:r>
    </w:p>
    <w:p w14:paraId="3E037B01" w14:textId="73598FD0" w:rsidR="00D1356F" w:rsidRPr="00D31DCE" w:rsidRDefault="00D1356F" w:rsidP="00D1356F">
      <w:pPr>
        <w:spacing w:after="300" w:line="240" w:lineRule="auto"/>
        <w:textAlignment w:val="baseline"/>
        <w:rPr>
          <w:rFonts w:eastAsia="Times New Roman" w:cstheme="minorHAnsi"/>
          <w:color w:val="424242"/>
          <w:sz w:val="20"/>
          <w:szCs w:val="20"/>
          <w:lang w:eastAsia="en-AU"/>
        </w:rPr>
      </w:pP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>Another thing to note…</w:t>
      </w:r>
      <w:r w:rsidR="00E44B3C" w:rsidRPr="00D31DCE">
        <w:rPr>
          <w:rFonts w:eastAsia="Times New Roman" w:cstheme="minorHAnsi"/>
          <w:color w:val="424242"/>
          <w:sz w:val="20"/>
          <w:szCs w:val="20"/>
          <w:lang w:eastAsia="en-AU"/>
        </w:rPr>
        <w:t>d</w:t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>on’t push the ball with your off-hand / guide hand. For a right-handed shooter, the left hand’s only purpose is to keep the ball stable until the release motion starts</w:t>
      </w:r>
      <w:r w:rsidR="00E44B3C"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 and vice versa for a lefty</w:t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>.</w:t>
      </w:r>
    </w:p>
    <w:p w14:paraId="63C87607" w14:textId="5D14CEB5" w:rsidR="00D1356F" w:rsidRPr="00D31DCE" w:rsidRDefault="00E44B3C" w:rsidP="00D1356F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olor w:val="0000FF"/>
          <w:sz w:val="20"/>
          <w:szCs w:val="20"/>
          <w:u w:val="single"/>
          <w:lang w:eastAsia="en-AU"/>
        </w:rPr>
      </w:pPr>
      <w:r w:rsidRPr="00D31DCE">
        <w:rPr>
          <w:rFonts w:eastAsia="Times New Roman" w:cstheme="minorHAnsi"/>
          <w:b/>
          <w:bCs/>
          <w:color w:val="0000FF"/>
          <w:sz w:val="20"/>
          <w:szCs w:val="20"/>
          <w:u w:val="single"/>
          <w:bdr w:val="none" w:sz="0" w:space="0" w:color="auto" w:frame="1"/>
          <w:lang w:eastAsia="en-AU"/>
        </w:rPr>
        <w:t>So what’s the</w:t>
      </w:r>
      <w:r w:rsidR="00D1356F" w:rsidRPr="00D31DCE">
        <w:rPr>
          <w:rFonts w:eastAsia="Times New Roman" w:cstheme="minorHAnsi"/>
          <w:b/>
          <w:bCs/>
          <w:color w:val="0000FF"/>
          <w:sz w:val="20"/>
          <w:szCs w:val="20"/>
          <w:u w:val="single"/>
          <w:bdr w:val="none" w:sz="0" w:space="0" w:color="auto" w:frame="1"/>
          <w:lang w:eastAsia="en-AU"/>
        </w:rPr>
        <w:t xml:space="preserve"> Next Step...</w:t>
      </w:r>
    </w:p>
    <w:p w14:paraId="28EFBB0F" w14:textId="7ED8D49A" w:rsidR="00476F06" w:rsidRPr="00D31DCE" w:rsidRDefault="00E44B3C" w:rsidP="005A2977">
      <w:pPr>
        <w:spacing w:after="300" w:line="240" w:lineRule="auto"/>
        <w:textAlignment w:val="baseline"/>
        <w:rPr>
          <w:rFonts w:eastAsia="Times New Roman" w:cstheme="minorHAnsi"/>
          <w:color w:val="424242"/>
          <w:sz w:val="20"/>
          <w:szCs w:val="20"/>
          <w:lang w:eastAsia="en-AU"/>
        </w:rPr>
      </w:pP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br/>
        <w:t xml:space="preserve">The </w:t>
      </w:r>
      <w:r w:rsidR="00D1356F"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BEEF </w:t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method of shooting </w:t>
      </w:r>
      <w:r w:rsidR="00D1356F" w:rsidRPr="00D31DCE">
        <w:rPr>
          <w:rFonts w:eastAsia="Times New Roman" w:cstheme="minorHAnsi"/>
          <w:color w:val="424242"/>
          <w:sz w:val="20"/>
          <w:szCs w:val="20"/>
          <w:lang w:eastAsia="en-AU"/>
        </w:rPr>
        <w:t>is an effective shooting method for young players because it doesn’t overwhelm them with details before they’ve mastered the basics</w:t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 and if they can get these basics correct while </w:t>
      </w:r>
      <w:r w:rsidR="002142D8">
        <w:rPr>
          <w:rFonts w:eastAsia="Times New Roman" w:cstheme="minorHAnsi"/>
          <w:color w:val="424242"/>
          <w:sz w:val="20"/>
          <w:szCs w:val="20"/>
          <w:lang w:eastAsia="en-AU"/>
        </w:rPr>
        <w:t>they</w:t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 are young</w:t>
      </w:r>
      <w:r w:rsidR="007D2ADE" w:rsidRPr="00D31DCE">
        <w:rPr>
          <w:rFonts w:eastAsia="Times New Roman" w:cstheme="minorHAnsi"/>
          <w:color w:val="424242"/>
          <w:sz w:val="20"/>
          <w:szCs w:val="20"/>
          <w:lang w:eastAsia="en-AU"/>
        </w:rPr>
        <w:t>, then</w:t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 they are generally assured their shooting technique will continue </w:t>
      </w:r>
      <w:r w:rsidR="007D2ADE"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to improve </w:t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>over time.</w:t>
      </w:r>
    </w:p>
    <w:p w14:paraId="7A51790F" w14:textId="189A5090" w:rsidR="004E753F" w:rsidRPr="00D31DCE" w:rsidRDefault="004F124C" w:rsidP="005A2977">
      <w:pPr>
        <w:spacing w:after="300" w:line="240" w:lineRule="auto"/>
        <w:textAlignment w:val="baseline"/>
        <w:rPr>
          <w:rFonts w:eastAsia="Times New Roman" w:cstheme="minorHAnsi"/>
          <w:color w:val="424242"/>
          <w:sz w:val="20"/>
          <w:szCs w:val="20"/>
          <w:lang w:eastAsia="en-AU"/>
        </w:rPr>
      </w:pP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>However to become an elite shooter it takes a lot of time, practice and especially building a good technique – so as with most skills it takes a lot of work to develop and even more work to get better – so good luck and just remember to keep practicing !</w:t>
      </w:r>
    </w:p>
    <w:p w14:paraId="72D86B18" w14:textId="0FE561EC" w:rsidR="008534C1" w:rsidRPr="00D31DCE" w:rsidRDefault="004F0BC4" w:rsidP="00D31DCE">
      <w:pPr>
        <w:rPr>
          <w:rFonts w:cstheme="minorHAnsi"/>
        </w:rPr>
      </w:pP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For </w:t>
      </w:r>
      <w:r w:rsidR="00BB78EF" w:rsidRPr="00D31DCE">
        <w:rPr>
          <w:rFonts w:eastAsia="Times New Roman" w:cstheme="minorHAnsi"/>
          <w:color w:val="424242"/>
          <w:sz w:val="20"/>
          <w:szCs w:val="20"/>
          <w:lang w:eastAsia="en-AU"/>
        </w:rPr>
        <w:t>any further</w:t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 </w:t>
      </w:r>
      <w:r w:rsidR="00D31DCE"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BEEF </w:t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>information, p</w:t>
      </w:r>
      <w:r w:rsidR="008534C1"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lease </w:t>
      </w:r>
      <w:r w:rsidRPr="00D31DCE">
        <w:rPr>
          <w:rFonts w:eastAsia="Times New Roman" w:cstheme="minorHAnsi"/>
          <w:color w:val="424242"/>
          <w:sz w:val="20"/>
          <w:szCs w:val="20"/>
          <w:lang w:eastAsia="en-AU"/>
        </w:rPr>
        <w:t>r</w:t>
      </w:r>
      <w:r w:rsidR="008534C1" w:rsidRPr="00D31DCE">
        <w:rPr>
          <w:rFonts w:eastAsia="Times New Roman" w:cstheme="minorHAnsi"/>
          <w:color w:val="424242"/>
          <w:sz w:val="20"/>
          <w:szCs w:val="20"/>
          <w:lang w:eastAsia="en-AU"/>
        </w:rPr>
        <w:t xml:space="preserve">efer to </w:t>
      </w:r>
      <w:r w:rsidR="00D31DCE" w:rsidRPr="00D31DCE">
        <w:rPr>
          <w:rFonts w:eastAsia="Times New Roman" w:cstheme="minorHAnsi"/>
          <w:color w:val="424242"/>
          <w:sz w:val="20"/>
          <w:szCs w:val="20"/>
          <w:lang w:eastAsia="en-AU"/>
        </w:rPr>
        <w:t>this link</w:t>
      </w:r>
      <w:r w:rsidR="008534C1" w:rsidRPr="00D31DCE">
        <w:rPr>
          <w:rFonts w:eastAsia="Times New Roman" w:cstheme="minorHAnsi"/>
          <w:color w:val="424242"/>
          <w:sz w:val="20"/>
          <w:szCs w:val="20"/>
          <w:lang w:eastAsia="en-AU"/>
        </w:rPr>
        <w:t>:</w:t>
      </w:r>
      <w:r w:rsidR="008534C1" w:rsidRPr="00D31DCE">
        <w:rPr>
          <w:rFonts w:eastAsia="Times New Roman"/>
          <w:color w:val="000000"/>
          <w:sz w:val="20"/>
          <w:szCs w:val="20"/>
        </w:rPr>
        <w:t xml:space="preserve"> </w:t>
      </w:r>
      <w:r w:rsidR="00D31DCE">
        <w:rPr>
          <w:rFonts w:eastAsia="Times New Roman"/>
          <w:color w:val="000000"/>
          <w:sz w:val="20"/>
          <w:szCs w:val="20"/>
        </w:rPr>
        <w:t xml:space="preserve">  </w:t>
      </w:r>
      <w:r w:rsidR="00D31DCE" w:rsidRPr="00D31DCE">
        <w:rPr>
          <w:rFonts w:eastAsia="Times New Roman"/>
          <w:color w:val="0000FF"/>
          <w:sz w:val="20"/>
          <w:szCs w:val="20"/>
        </w:rPr>
        <w:t xml:space="preserve"> </w:t>
      </w:r>
      <w:hyperlink r:id="rId9" w:history="1">
        <w:r w:rsidR="00D31DCE" w:rsidRPr="00D31DCE">
          <w:rPr>
            <w:rStyle w:val="Hyperlink"/>
            <w:rFonts w:eastAsia="Times New Roman"/>
            <w:b/>
            <w:bCs/>
            <w:color w:val="0000FF"/>
          </w:rPr>
          <w:t>https://www.youtube.com/watch?v=uYTXkHSV1UE</w:t>
        </w:r>
      </w:hyperlink>
    </w:p>
    <w:sectPr w:rsidR="008534C1" w:rsidRPr="00D31DCE" w:rsidSect="0024341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6E93"/>
    <w:multiLevelType w:val="multilevel"/>
    <w:tmpl w:val="BE5C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3539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6F"/>
    <w:rsid w:val="00176982"/>
    <w:rsid w:val="001D6A14"/>
    <w:rsid w:val="002142D8"/>
    <w:rsid w:val="0024341F"/>
    <w:rsid w:val="00476F06"/>
    <w:rsid w:val="004E753F"/>
    <w:rsid w:val="004F0BC4"/>
    <w:rsid w:val="004F124C"/>
    <w:rsid w:val="005053DC"/>
    <w:rsid w:val="005A2977"/>
    <w:rsid w:val="00626166"/>
    <w:rsid w:val="007D2ADE"/>
    <w:rsid w:val="008534C1"/>
    <w:rsid w:val="00B41C6F"/>
    <w:rsid w:val="00BA1032"/>
    <w:rsid w:val="00BB41F2"/>
    <w:rsid w:val="00BB78EF"/>
    <w:rsid w:val="00D1356F"/>
    <w:rsid w:val="00D31DCE"/>
    <w:rsid w:val="00E44B3C"/>
    <w:rsid w:val="00E9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53CCD"/>
  <w15:chartTrackingRefBased/>
  <w15:docId w15:val="{6B7B0E37-5D65-40E2-892F-710F367D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34C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66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86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3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YTXkHSV1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 Slack</dc:creator>
  <cp:keywords/>
  <dc:description/>
  <cp:lastModifiedBy>Wayne  Slack</cp:lastModifiedBy>
  <cp:revision>2</cp:revision>
  <dcterms:created xsi:type="dcterms:W3CDTF">2022-06-02T23:38:00Z</dcterms:created>
  <dcterms:modified xsi:type="dcterms:W3CDTF">2022-06-02T23:38:00Z</dcterms:modified>
</cp:coreProperties>
</file>